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6C6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62" w:afterLines="20" w:line="440" w:lineRule="exact"/>
        <w:ind w:firstLine="562" w:firstLineChars="200"/>
        <w:jc w:val="center"/>
        <w:rPr>
          <w:rFonts w:hint="eastAsia" w:ascii="新宋体" w:hAnsi="新宋体" w:eastAsia="新宋体" w:cs="新宋体"/>
          <w:b/>
          <w:bCs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WorkBuddy赋能高校教师课前-课中-课后教学全流</w:t>
      </w:r>
      <w:r>
        <w:rPr>
          <w:rFonts w:hint="eastAsia" w:ascii="新宋体" w:hAnsi="新宋体" w:eastAsia="新宋体" w:cs="新宋体"/>
          <w:b/>
          <w:bCs/>
          <w:sz w:val="28"/>
          <w:szCs w:val="28"/>
          <w:lang w:eastAsia="zh-CN"/>
        </w:rPr>
        <w:t>程工作坊</w:t>
      </w:r>
    </w:p>
    <w:p w14:paraId="15827B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20" w:firstLineChars="200"/>
        <w:jc w:val="right"/>
        <w:rPr>
          <w:rFonts w:ascii="新宋体" w:hAnsi="新宋体" w:eastAsia="新宋体" w:cs="新宋体"/>
          <w:b/>
          <w:bCs/>
          <w:sz w:val="28"/>
          <w:szCs w:val="28"/>
        </w:rPr>
      </w:pPr>
      <w:r>
        <w:rPr>
          <w:rFonts w:hint="eastAsia" w:ascii="等线" w:hAnsi="等线" w:eastAsia="等线" w:cs="等线"/>
        </w:rPr>
        <w:t xml:space="preserve">  </w:t>
      </w:r>
      <w:r>
        <w:rPr>
          <w:rFonts w:hint="eastAsia"/>
          <w:b/>
        </w:rPr>
        <w:t xml:space="preserve">  </w:t>
      </w:r>
    </w:p>
    <w:tbl>
      <w:tblPr>
        <w:tblStyle w:val="3"/>
        <w:tblW w:w="9780" w:type="dxa"/>
        <w:jc w:val="center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291"/>
        <w:gridCol w:w="720"/>
        <w:gridCol w:w="910"/>
        <w:gridCol w:w="1351"/>
        <w:gridCol w:w="1613"/>
        <w:gridCol w:w="1102"/>
        <w:gridCol w:w="63"/>
        <w:gridCol w:w="1274"/>
      </w:tblGrid>
      <w:tr w14:paraId="0AAB5466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9780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7A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默认表格第一栏为带队人，为利于专家针对不同专业不同群体，优化授课内容，建议详细填写如下报名表。</w:t>
            </w:r>
          </w:p>
        </w:tc>
      </w:tr>
      <w:tr w14:paraId="12EBA4B8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 w14:paraId="69D18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both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5885" w:type="dxa"/>
            <w:gridSpan w:val="5"/>
            <w:tcBorders>
              <w:tl2br w:val="nil"/>
              <w:tr2bl w:val="nil"/>
            </w:tcBorders>
            <w:vAlign w:val="center"/>
          </w:tcPr>
          <w:p w14:paraId="25F78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65" w:type="dxa"/>
            <w:gridSpan w:val="2"/>
            <w:tcBorders>
              <w:tl2br w:val="nil"/>
              <w:tr2bl w:val="nil"/>
            </w:tcBorders>
            <w:vAlign w:val="center"/>
          </w:tcPr>
          <w:p w14:paraId="248FC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参会人数</w:t>
            </w:r>
          </w:p>
        </w:tc>
        <w:tc>
          <w:tcPr>
            <w:tcW w:w="1274" w:type="dxa"/>
            <w:tcBorders>
              <w:tl2br w:val="nil"/>
              <w:tr2bl w:val="nil"/>
            </w:tcBorders>
            <w:vAlign w:val="center"/>
          </w:tcPr>
          <w:p w14:paraId="3A275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1623728F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 w14:paraId="751AC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both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参会方式</w:t>
            </w:r>
          </w:p>
        </w:tc>
        <w:tc>
          <w:tcPr>
            <w:tcW w:w="5885" w:type="dxa"/>
            <w:gridSpan w:val="5"/>
            <w:tcBorders>
              <w:tl2br w:val="nil"/>
              <w:tr2bl w:val="nil"/>
            </w:tcBorders>
            <w:vAlign w:val="center"/>
          </w:tcPr>
          <w:p w14:paraId="20A3D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线上（  </w: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Cs w:val="21"/>
                <w:lang w:bidi="ar"/>
              </w:rPr>
              <w:t>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 ）     线下（    ）</w:t>
            </w:r>
          </w:p>
        </w:tc>
        <w:tc>
          <w:tcPr>
            <w:tcW w:w="2439" w:type="dxa"/>
            <w:gridSpan w:val="3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9C49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请用“√”标注</w:t>
            </w:r>
          </w:p>
        </w:tc>
      </w:tr>
      <w:tr w14:paraId="730C77A0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56" w:type="dxa"/>
            <w:vMerge w:val="restart"/>
            <w:tcBorders>
              <w:tl2br w:val="nil"/>
              <w:tr2bl w:val="nil"/>
            </w:tcBorders>
            <w:vAlign w:val="center"/>
          </w:tcPr>
          <w:p w14:paraId="68EE9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both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带队负责人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23F45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14:paraId="6F579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  <w:t>工号</w:t>
            </w:r>
          </w:p>
        </w:tc>
        <w:tc>
          <w:tcPr>
            <w:tcW w:w="910" w:type="dxa"/>
            <w:tcBorders>
              <w:tl2br w:val="nil"/>
              <w:tr2bl w:val="nil"/>
            </w:tcBorders>
            <w:vAlign w:val="center"/>
          </w:tcPr>
          <w:p w14:paraId="0DBD5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both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34011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vAlign w:val="center"/>
          </w:tcPr>
          <w:p w14:paraId="28D2E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研究专业</w:t>
            </w:r>
          </w:p>
        </w:tc>
        <w:tc>
          <w:tcPr>
            <w:tcW w:w="1102" w:type="dxa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C49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电话/手机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vAlign w:val="center"/>
          </w:tcPr>
          <w:p w14:paraId="625DE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电子邮箱</w:t>
            </w:r>
          </w:p>
        </w:tc>
      </w:tr>
      <w:tr w14:paraId="7A435738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CEEF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bottom w:val="single" w:color="auto" w:sz="4" w:space="0"/>
              <w:tl2br w:val="nil"/>
              <w:tr2bl w:val="nil"/>
            </w:tcBorders>
          </w:tcPr>
          <w:p w14:paraId="4718E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20626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7AF0F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08503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076AB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2418F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2E7B0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778B6E46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3885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both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参会人员</w:t>
            </w:r>
          </w:p>
        </w:tc>
        <w:tc>
          <w:tcPr>
            <w:tcW w:w="1291" w:type="dxa"/>
            <w:tcBorders>
              <w:top w:val="single" w:color="auto" w:sz="4" w:space="0"/>
              <w:tl2br w:val="nil"/>
              <w:tr2bl w:val="nil"/>
            </w:tcBorders>
          </w:tcPr>
          <w:p w14:paraId="5007C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5663F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54686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448A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C063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36C05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3DF78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18DC6A3B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28D85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</w:tcPr>
          <w:p w14:paraId="0DBB1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5E0F5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0DAA4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599A9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B210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5DA91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554D4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33F5A164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335D0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</w:tcPr>
          <w:p w14:paraId="13A41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196D6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1544B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093EE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E209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52E83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07B40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70931481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717DD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</w:tcPr>
          <w:p w14:paraId="02E78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08407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2D410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331C3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D2D1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26856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6568F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7F471C38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6ED6F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</w:tcPr>
          <w:p w14:paraId="47E04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02F99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3C530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58E61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0F52A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711AB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262F6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5511CE8B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66E63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</w:tcPr>
          <w:p w14:paraId="28646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2F955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0F9D1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1826E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7762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79BCA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4A6A6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6E3ADCF1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6D64B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4B779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46E49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4BD79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29E7E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1097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22F3E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46166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0A576C06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1BAC8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385EC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4EB3D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20B82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0A598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00F7E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21F38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15CBA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6DB1523D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210B0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5D74F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4F8D0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62388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21592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0C0E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2B647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64DAA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3663DF31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1B834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42366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26265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1D4F6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39BE2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DEF7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12DDE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2EA9F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7C9434ED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096A1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329F6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2D8B7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3DDF9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65E66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9ED3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6E6CB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61EF7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  <w:tr w14:paraId="4FBB2D29"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6" w:type="dxa"/>
            <w:vMerge w:val="continue"/>
            <w:tcBorders>
              <w:tl2br w:val="nil"/>
              <w:tr2bl w:val="nil"/>
            </w:tcBorders>
            <w:vAlign w:val="center"/>
          </w:tcPr>
          <w:p w14:paraId="765DF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470EC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0" w:firstLineChars="200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</w:tcPr>
          <w:p w14:paraId="15571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tl2br w:val="nil"/>
              <w:tr2bl w:val="nil"/>
            </w:tcBorders>
          </w:tcPr>
          <w:p w14:paraId="4EFEE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</w:tcPr>
          <w:p w14:paraId="755AB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F4C3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right w:val="single" w:color="auto" w:sz="4" w:space="0"/>
              <w:tl2br w:val="nil"/>
              <w:tr2bl w:val="nil"/>
            </w:tcBorders>
          </w:tcPr>
          <w:p w14:paraId="1CCCA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337" w:type="dxa"/>
            <w:gridSpan w:val="2"/>
            <w:tcBorders>
              <w:left w:val="single" w:color="auto" w:sz="4" w:space="0"/>
              <w:tl2br w:val="nil"/>
              <w:tr2bl w:val="nil"/>
            </w:tcBorders>
          </w:tcPr>
          <w:p w14:paraId="08E57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firstLine="422" w:firstLineChars="200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</w:p>
        </w:tc>
      </w:tr>
    </w:tbl>
    <w:p w14:paraId="425FB955">
      <w:pPr>
        <w:keepNext w:val="0"/>
        <w:keepLines w:val="0"/>
        <w:pageBreakBefore w:val="0"/>
        <w:widowControl w:val="0"/>
        <w:kinsoku w:val="0"/>
        <w:wordWrap/>
        <w:overflowPunct w:val="0"/>
        <w:topLinePunct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ascii="宋体" w:hAnsi="宋体" w:eastAsia="宋体" w:cs="宋体"/>
          <w:b/>
          <w:color w:val="0070C0"/>
          <w:sz w:val="24"/>
          <w:szCs w:val="24"/>
        </w:rPr>
      </w:pPr>
    </w:p>
    <w:p w14:paraId="56892ECE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04" w:right="1247" w:bottom="130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1D06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2DE7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42DE7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E58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050BE"/>
    <w:rsid w:val="4FA854EA"/>
    <w:rsid w:val="593E2E68"/>
    <w:rsid w:val="7455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11"/>
    <w:basedOn w:val="4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433</Characters>
  <Lines>0</Lines>
  <Paragraphs>0</Paragraphs>
  <TotalTime>8</TotalTime>
  <ScaleCrop>false</ScaleCrop>
  <LinksUpToDate>false</LinksUpToDate>
  <CharactersWithSpaces>518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2026-08-28T03:00:00Z</dcterms:created>
  <dc:creator>Administrator</dc:creator>
  <cp:lastModifiedBy>粥粥</cp:lastModifiedBy>
  <dcterms:modified xsi:type="dcterms:W3CDTF">2026-09-15T03:28:23Z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eyJoZGlkIjoiODcyMTk3OTZjYTMyZWU4YWZhOGZkYTU5M2NjYTRkY2YiLCJ1c2VySWQiOiIyNjk5MDEyMjYifQ==</vt:lpwstr>
  </property>
  <property fmtid="{D5CDD505-2E9C-101B-9397-08002B2CF9AE}" pid="4" name="ICV">
    <vt:lpwstr>E2035CB7C3DC4B9DBD980B752A73A521_13</vt:lpwstr>
  </property>
</Properties>
</file>